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762A9" w14:textId="3B99A927" w:rsidR="001C4FAD" w:rsidRPr="00B17247" w:rsidRDefault="001C4FAD" w:rsidP="001C4FAD">
      <w:pPr>
        <w:jc w:val="center"/>
        <w:rPr>
          <w:rFonts w:eastAsia="Calibri"/>
          <w:b/>
          <w:caps/>
          <w:color w:val="590000"/>
        </w:rPr>
      </w:pPr>
      <w:bookmarkStart w:id="0" w:name="_Hlk241849008"/>
      <w:r w:rsidRPr="005939D2">
        <w:rPr>
          <w:rFonts w:eastAsia="Calibri"/>
          <w:b/>
          <w:caps/>
          <w:noProof/>
          <w:color w:val="590000"/>
        </w:rPr>
        <w:drawing>
          <wp:inline distT="0" distB="0" distL="0" distR="0" wp14:anchorId="32472BC8" wp14:editId="2586B34F">
            <wp:extent cx="523875" cy="609600"/>
            <wp:effectExtent l="0" t="0" r="9525" b="0"/>
            <wp:docPr id="7921450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0D76A" w14:textId="77777777" w:rsidR="001C4FAD" w:rsidRPr="00F9711F" w:rsidRDefault="001C4FAD" w:rsidP="001C4FAD">
      <w:pPr>
        <w:jc w:val="center"/>
        <w:rPr>
          <w:rFonts w:eastAsia="Calibri"/>
          <w:b/>
          <w:caps/>
          <w:color w:val="590000"/>
          <w:spacing w:val="20"/>
          <w:sz w:val="28"/>
        </w:rPr>
      </w:pPr>
      <w:r w:rsidRPr="00F9711F">
        <w:rPr>
          <w:rFonts w:eastAsia="Calibri"/>
          <w:b/>
          <w:caps/>
          <w:color w:val="590000"/>
          <w:spacing w:val="20"/>
          <w:sz w:val="28"/>
        </w:rPr>
        <w:t>Администрация</w:t>
      </w:r>
    </w:p>
    <w:p w14:paraId="0E94FE9D" w14:textId="77777777" w:rsidR="001C4FAD" w:rsidRPr="00547CE5" w:rsidRDefault="001C4FAD" w:rsidP="001C4FAD">
      <w:pPr>
        <w:jc w:val="center"/>
        <w:rPr>
          <w:rFonts w:eastAsia="Calibri"/>
          <w:b/>
          <w:color w:val="590000"/>
          <w:spacing w:val="20"/>
          <w:sz w:val="26"/>
          <w:szCs w:val="26"/>
        </w:rPr>
      </w:pPr>
      <w:r w:rsidRPr="00547CE5">
        <w:rPr>
          <w:rFonts w:eastAsia="Calibri"/>
          <w:b/>
          <w:color w:val="590000"/>
          <w:spacing w:val="20"/>
          <w:sz w:val="26"/>
          <w:szCs w:val="26"/>
        </w:rPr>
        <w:t xml:space="preserve">внутригородского муниципального образования – </w:t>
      </w:r>
    </w:p>
    <w:p w14:paraId="04F87F51" w14:textId="77777777" w:rsidR="001C4FAD" w:rsidRPr="00547CE5" w:rsidRDefault="001C4FAD" w:rsidP="001C4FAD">
      <w:pPr>
        <w:jc w:val="center"/>
        <w:rPr>
          <w:rFonts w:eastAsia="Calibri"/>
          <w:b/>
          <w:caps/>
          <w:color w:val="590000"/>
          <w:spacing w:val="20"/>
          <w:sz w:val="28"/>
        </w:rPr>
      </w:pPr>
      <w:r w:rsidRPr="00547CE5">
        <w:rPr>
          <w:rFonts w:eastAsia="Calibri"/>
          <w:b/>
          <w:color w:val="590000"/>
          <w:spacing w:val="20"/>
          <w:sz w:val="26"/>
          <w:szCs w:val="26"/>
        </w:rPr>
        <w:t>муниципального округа Арбат в городе Москве</w:t>
      </w:r>
    </w:p>
    <w:p w14:paraId="4C38F555" w14:textId="77777777" w:rsidR="001C4FAD" w:rsidRDefault="001C4FAD" w:rsidP="001C4FAD">
      <w:pPr>
        <w:jc w:val="center"/>
        <w:rPr>
          <w:rFonts w:eastAsia="Calibri"/>
          <w:b/>
          <w:caps/>
          <w:color w:val="590000"/>
          <w:spacing w:val="20"/>
          <w:sz w:val="28"/>
        </w:rPr>
      </w:pPr>
      <w:r w:rsidRPr="00F9711F">
        <w:rPr>
          <w:rFonts w:eastAsia="Calibri"/>
          <w:b/>
          <w:caps/>
          <w:color w:val="590000"/>
          <w:spacing w:val="20"/>
          <w:sz w:val="28"/>
        </w:rPr>
        <w:t>постановление</w:t>
      </w:r>
    </w:p>
    <w:p w14:paraId="40288C7B" w14:textId="77777777" w:rsidR="001C4FAD" w:rsidRDefault="001C4FAD" w:rsidP="001C4FAD">
      <w:pPr>
        <w:jc w:val="center"/>
        <w:rPr>
          <w:rFonts w:eastAsia="Calibri"/>
          <w:b/>
          <w:caps/>
          <w:color w:val="590000"/>
          <w:spacing w:val="20"/>
          <w:sz w:val="28"/>
        </w:rPr>
      </w:pPr>
    </w:p>
    <w:p w14:paraId="5ABC78BE" w14:textId="77777777" w:rsidR="001C4FAD" w:rsidRPr="005C4F2E" w:rsidRDefault="001C4FAD" w:rsidP="001C4FAD">
      <w:pPr>
        <w:tabs>
          <w:tab w:val="left" w:pos="2835"/>
        </w:tabs>
        <w:spacing w:after="160" w:line="259" w:lineRule="auto"/>
        <w:jc w:val="both"/>
        <w:rPr>
          <w:b/>
          <w:bCs/>
          <w:color w:val="590000"/>
        </w:rPr>
      </w:pPr>
      <w:r w:rsidRPr="005C4F2E">
        <w:rPr>
          <w:b/>
          <w:bCs/>
          <w:color w:val="590000"/>
        </w:rPr>
        <w:t>________________ № ________________</w:t>
      </w:r>
    </w:p>
    <w:p w14:paraId="3FB031CA" w14:textId="77777777" w:rsidR="002776C0" w:rsidRDefault="002776C0" w:rsidP="00F4556E">
      <w:pPr>
        <w:tabs>
          <w:tab w:val="left" w:pos="4820"/>
        </w:tabs>
        <w:autoSpaceDE w:val="0"/>
        <w:autoSpaceDN w:val="0"/>
        <w:adjustRightInd w:val="0"/>
        <w:ind w:right="4959"/>
        <w:jc w:val="both"/>
        <w:rPr>
          <w:b/>
          <w:bCs/>
          <w:sz w:val="28"/>
          <w:szCs w:val="28"/>
        </w:rPr>
      </w:pPr>
      <w:bookmarkStart w:id="1" w:name="_Hlk241488501"/>
      <w:bookmarkEnd w:id="0"/>
      <w:r>
        <w:rPr>
          <w:b/>
          <w:sz w:val="28"/>
          <w:szCs w:val="28"/>
        </w:rPr>
        <w:t xml:space="preserve">О мерах по реализации отдельных положений </w:t>
      </w:r>
      <w:r>
        <w:rPr>
          <w:rFonts w:eastAsiaTheme="minorHAnsi"/>
          <w:b/>
          <w:sz w:val="28"/>
          <w:szCs w:val="28"/>
          <w:lang w:eastAsia="en-US"/>
        </w:rPr>
        <w:t xml:space="preserve">федеральных законов от 2 марта 2007 года № 25-ФЗ «О муниципальной службе в Российской Федерации» и </w:t>
      </w:r>
      <w:r>
        <w:rPr>
          <w:rFonts w:eastAsiaTheme="minorHAnsi"/>
          <w:b/>
          <w:bCs/>
          <w:sz w:val="28"/>
          <w:szCs w:val="28"/>
          <w:lang w:eastAsia="en-US"/>
        </w:rPr>
        <w:t>от 25 декабря 2008 года №</w:t>
      </w:r>
      <w:r>
        <w:rPr>
          <w:rFonts w:eastAsiaTheme="minorHAnsi"/>
          <w:b/>
          <w:bCs/>
          <w:sz w:val="28"/>
          <w:szCs w:val="28"/>
          <w:lang w:val="en-US" w:eastAsia="en-US"/>
        </w:rPr>
        <w:t> </w:t>
      </w:r>
      <w:r>
        <w:rPr>
          <w:rFonts w:eastAsiaTheme="minorHAnsi"/>
          <w:b/>
          <w:bCs/>
          <w:sz w:val="28"/>
          <w:szCs w:val="28"/>
          <w:lang w:eastAsia="en-US"/>
        </w:rPr>
        <w:t>273-ФЗ «О противодействии коррупции»</w:t>
      </w:r>
    </w:p>
    <w:p w14:paraId="6572DD3C" w14:textId="77777777" w:rsidR="002776C0" w:rsidRDefault="002776C0" w:rsidP="002776C0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029E3240" w14:textId="77777777" w:rsidR="002776C0" w:rsidRPr="002776C0" w:rsidRDefault="002776C0" w:rsidP="002776C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776C0">
        <w:rPr>
          <w:rFonts w:eastAsiaTheme="minorHAnsi"/>
          <w:bCs/>
          <w:sz w:val="28"/>
          <w:szCs w:val="28"/>
          <w:lang w:eastAsia="en-US"/>
        </w:rPr>
        <w:t xml:space="preserve">В соответствии с частью 4 статьи 14 Федерального </w:t>
      </w:r>
      <w:hyperlink r:id="rId8" w:history="1">
        <w:r w:rsidRPr="002776C0">
          <w:rPr>
            <w:rStyle w:val="af7"/>
            <w:rFonts w:eastAsiaTheme="minorHAnsi"/>
            <w:bCs/>
            <w:color w:val="auto"/>
            <w:sz w:val="28"/>
            <w:szCs w:val="28"/>
            <w:u w:val="none"/>
            <w:lang w:eastAsia="en-US"/>
          </w:rPr>
          <w:t>закона</w:t>
        </w:r>
      </w:hyperlink>
      <w:r w:rsidRPr="002776C0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2776C0">
        <w:rPr>
          <w:rFonts w:eastAsiaTheme="minorHAnsi"/>
          <w:sz w:val="28"/>
          <w:szCs w:val="28"/>
          <w:lang w:eastAsia="en-US"/>
        </w:rPr>
        <w:t xml:space="preserve">от 2 марта 2007 года № 25-ФЗ «О муниципальной службе в Российской Федерации», </w:t>
      </w:r>
      <w:r w:rsidRPr="002776C0">
        <w:rPr>
          <w:rFonts w:eastAsiaTheme="minorHAnsi"/>
          <w:bCs/>
          <w:sz w:val="28"/>
          <w:szCs w:val="28"/>
          <w:lang w:eastAsia="en-US"/>
        </w:rPr>
        <w:t xml:space="preserve">частями 1 и 2 статьи 12 </w:t>
      </w:r>
      <w:r w:rsidRPr="002776C0">
        <w:rPr>
          <w:rFonts w:eastAsiaTheme="minorHAnsi"/>
          <w:sz w:val="28"/>
          <w:szCs w:val="28"/>
          <w:lang w:eastAsia="en-US"/>
        </w:rPr>
        <w:t xml:space="preserve">Федерального закона </w:t>
      </w:r>
      <w:r w:rsidRPr="002776C0">
        <w:rPr>
          <w:rFonts w:eastAsiaTheme="minorHAnsi"/>
          <w:bCs/>
          <w:sz w:val="28"/>
          <w:szCs w:val="28"/>
          <w:lang w:eastAsia="en-US"/>
        </w:rPr>
        <w:t>от 25 декабря 2008 года №</w:t>
      </w:r>
      <w:r w:rsidRPr="002776C0">
        <w:rPr>
          <w:rFonts w:eastAsiaTheme="minorHAnsi"/>
          <w:bCs/>
          <w:sz w:val="28"/>
          <w:szCs w:val="28"/>
          <w:lang w:val="en-US" w:eastAsia="en-US"/>
        </w:rPr>
        <w:t> </w:t>
      </w:r>
      <w:r w:rsidRPr="002776C0">
        <w:rPr>
          <w:rFonts w:eastAsiaTheme="minorHAnsi"/>
          <w:bCs/>
          <w:sz w:val="28"/>
          <w:szCs w:val="28"/>
          <w:lang w:eastAsia="en-US"/>
        </w:rPr>
        <w:t xml:space="preserve">273-ФЗ «О противодействии коррупции», </w:t>
      </w:r>
      <w:r w:rsidRPr="002776C0">
        <w:rPr>
          <w:rFonts w:eastAsiaTheme="minorHAnsi"/>
          <w:sz w:val="28"/>
          <w:szCs w:val="28"/>
          <w:lang w:eastAsia="en-US"/>
        </w:rPr>
        <w:t xml:space="preserve">руководствуясь Указом Президента Российской Федерации от 21 июля 2010 года № 925 «О мерах по реализации отдельных положений Федерального закона «О противодействии коррупции»: </w:t>
      </w:r>
    </w:p>
    <w:p w14:paraId="09FA6080" w14:textId="34603504" w:rsidR="002776C0" w:rsidRPr="002776C0" w:rsidRDefault="002776C0" w:rsidP="002776C0">
      <w:pPr>
        <w:ind w:firstLine="720"/>
        <w:jc w:val="both"/>
        <w:rPr>
          <w:sz w:val="28"/>
          <w:szCs w:val="28"/>
        </w:rPr>
      </w:pPr>
      <w:bookmarkStart w:id="2" w:name="Par0"/>
      <w:bookmarkEnd w:id="2"/>
      <w:r w:rsidRPr="002776C0">
        <w:rPr>
          <w:sz w:val="28"/>
          <w:szCs w:val="28"/>
        </w:rPr>
        <w:t xml:space="preserve">1. Установить, что гражданин, замещавший должность муниципальной службы, включенную в перечень </w:t>
      </w:r>
      <w:r w:rsidRPr="002776C0">
        <w:rPr>
          <w:sz w:val="28"/>
          <w:szCs w:val="28"/>
          <w:shd w:val="clear" w:color="auto" w:fill="FFFFFF"/>
        </w:rPr>
        <w:t xml:space="preserve">должностей муниципальной службы в администрации внутригородского муниципального образования – муниципального округа </w:t>
      </w:r>
      <w:r>
        <w:rPr>
          <w:sz w:val="28"/>
          <w:szCs w:val="28"/>
          <w:shd w:val="clear" w:color="auto" w:fill="FFFFFF"/>
        </w:rPr>
        <w:t>Арбат</w:t>
      </w:r>
      <w:r w:rsidRPr="002776C0">
        <w:rPr>
          <w:sz w:val="28"/>
          <w:szCs w:val="28"/>
          <w:shd w:val="clear" w:color="auto" w:fill="FFFFFF"/>
        </w:rPr>
        <w:t xml:space="preserve"> в городе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Pr="002776C0">
        <w:rPr>
          <w:sz w:val="28"/>
          <w:szCs w:val="28"/>
        </w:rPr>
        <w:t xml:space="preserve">, утвержденный постановлением </w:t>
      </w:r>
      <w:r w:rsidRPr="002776C0">
        <w:rPr>
          <w:sz w:val="28"/>
          <w:szCs w:val="28"/>
          <w:shd w:val="clear" w:color="auto" w:fill="FFFFFF"/>
        </w:rPr>
        <w:t xml:space="preserve">администрации внутригородского муниципального образования – муниципального округа </w:t>
      </w:r>
      <w:r>
        <w:rPr>
          <w:sz w:val="28"/>
          <w:szCs w:val="28"/>
          <w:shd w:val="clear" w:color="auto" w:fill="FFFFFF"/>
        </w:rPr>
        <w:t>Арбат</w:t>
      </w:r>
      <w:r w:rsidRPr="002776C0">
        <w:rPr>
          <w:sz w:val="28"/>
          <w:szCs w:val="28"/>
          <w:shd w:val="clear" w:color="auto" w:fill="FFFFFF"/>
        </w:rPr>
        <w:t xml:space="preserve"> в городе Москве от __ </w:t>
      </w:r>
      <w:r>
        <w:rPr>
          <w:sz w:val="28"/>
          <w:szCs w:val="28"/>
          <w:shd w:val="clear" w:color="auto" w:fill="FFFFFF"/>
        </w:rPr>
        <w:t>окт</w:t>
      </w:r>
      <w:r w:rsidR="008233A5">
        <w:rPr>
          <w:sz w:val="28"/>
          <w:szCs w:val="28"/>
          <w:shd w:val="clear" w:color="auto" w:fill="FFFFFF"/>
        </w:rPr>
        <w:t>я</w:t>
      </w:r>
      <w:r>
        <w:rPr>
          <w:sz w:val="28"/>
          <w:szCs w:val="28"/>
          <w:shd w:val="clear" w:color="auto" w:fill="FFFFFF"/>
        </w:rPr>
        <w:t>бря</w:t>
      </w:r>
      <w:r w:rsidRPr="002776C0">
        <w:rPr>
          <w:sz w:val="28"/>
          <w:szCs w:val="28"/>
          <w:shd w:val="clear" w:color="auto" w:fill="FFFFFF"/>
        </w:rPr>
        <w:t xml:space="preserve"> 20</w:t>
      </w:r>
      <w:r>
        <w:rPr>
          <w:sz w:val="28"/>
          <w:szCs w:val="28"/>
          <w:shd w:val="clear" w:color="auto" w:fill="FFFFFF"/>
        </w:rPr>
        <w:t>26</w:t>
      </w:r>
      <w:r w:rsidRPr="002776C0">
        <w:rPr>
          <w:sz w:val="28"/>
          <w:szCs w:val="28"/>
          <w:shd w:val="clear" w:color="auto" w:fill="FFFFFF"/>
        </w:rPr>
        <w:t xml:space="preserve"> года № </w:t>
      </w:r>
      <w:r w:rsidR="008233A5">
        <w:rPr>
          <w:sz w:val="28"/>
          <w:szCs w:val="28"/>
          <w:shd w:val="clear" w:color="auto" w:fill="FFFFFF"/>
        </w:rPr>
        <w:t>7-П-26</w:t>
      </w:r>
      <w:r w:rsidRPr="002776C0">
        <w:rPr>
          <w:sz w:val="28"/>
          <w:szCs w:val="28"/>
        </w:rPr>
        <w:t>, в течение двух лет после увольнения с муниципальной службы:</w:t>
      </w:r>
    </w:p>
    <w:p w14:paraId="6554B829" w14:textId="0B6F43F5" w:rsidR="002776C0" w:rsidRPr="002776C0" w:rsidRDefault="002776C0" w:rsidP="002776C0">
      <w:pPr>
        <w:ind w:firstLine="720"/>
        <w:jc w:val="both"/>
        <w:rPr>
          <w:sz w:val="28"/>
          <w:szCs w:val="28"/>
        </w:rPr>
      </w:pPr>
      <w:r w:rsidRPr="002776C0">
        <w:rPr>
          <w:sz w:val="28"/>
          <w:szCs w:val="28"/>
        </w:rPr>
        <w:t>1) 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обязанности муниципального служащего</w:t>
      </w:r>
      <w:r w:rsidRPr="002776C0">
        <w:rPr>
          <w:sz w:val="28"/>
          <w:szCs w:val="28"/>
          <w:shd w:val="clear" w:color="auto" w:fill="FFFFFF"/>
        </w:rPr>
        <w:t xml:space="preserve"> администрации внутригородского муниципального образования – муниципального округа </w:t>
      </w:r>
      <w:r>
        <w:rPr>
          <w:sz w:val="28"/>
          <w:szCs w:val="28"/>
          <w:shd w:val="clear" w:color="auto" w:fill="FFFFFF"/>
        </w:rPr>
        <w:t>Арбат</w:t>
      </w:r>
      <w:r w:rsidRPr="002776C0">
        <w:rPr>
          <w:sz w:val="28"/>
          <w:szCs w:val="28"/>
          <w:shd w:val="clear" w:color="auto" w:fill="FFFFFF"/>
        </w:rPr>
        <w:t xml:space="preserve"> в городе Москве</w:t>
      </w:r>
      <w:r w:rsidRPr="002776C0">
        <w:rPr>
          <w:sz w:val="28"/>
          <w:szCs w:val="28"/>
        </w:rPr>
        <w:t xml:space="preserve">, с согласия комиссии </w:t>
      </w:r>
      <w:r w:rsidRPr="002776C0">
        <w:rPr>
          <w:sz w:val="28"/>
          <w:szCs w:val="28"/>
          <w:shd w:val="clear" w:color="auto" w:fill="FFFFFF"/>
        </w:rPr>
        <w:t xml:space="preserve">администрации внутригородского муниципального образования – муниципального округа </w:t>
      </w:r>
      <w:r>
        <w:rPr>
          <w:sz w:val="28"/>
          <w:szCs w:val="28"/>
          <w:shd w:val="clear" w:color="auto" w:fill="FFFFFF"/>
        </w:rPr>
        <w:t>Арбат</w:t>
      </w:r>
      <w:r w:rsidRPr="002776C0">
        <w:rPr>
          <w:sz w:val="28"/>
          <w:szCs w:val="28"/>
          <w:shd w:val="clear" w:color="auto" w:fill="FFFFFF"/>
        </w:rPr>
        <w:t xml:space="preserve"> в городе Москве </w:t>
      </w:r>
      <w:r w:rsidRPr="002776C0">
        <w:rPr>
          <w:sz w:val="28"/>
          <w:szCs w:val="28"/>
        </w:rPr>
        <w:t xml:space="preserve">по соблюдению требований к служебному поведению муниципальных служащих и урегулированию конфликтов интересов, которое </w:t>
      </w:r>
      <w:r w:rsidRPr="002776C0">
        <w:rPr>
          <w:sz w:val="28"/>
          <w:szCs w:val="28"/>
        </w:rPr>
        <w:lastRenderedPageBreak/>
        <w:t>да</w:t>
      </w:r>
      <w:r>
        <w:rPr>
          <w:sz w:val="28"/>
          <w:szCs w:val="28"/>
        </w:rPr>
        <w:t>ё</w:t>
      </w:r>
      <w:r w:rsidRPr="002776C0">
        <w:rPr>
          <w:sz w:val="28"/>
          <w:szCs w:val="28"/>
        </w:rPr>
        <w:t>тся в порядке, установленном Положением о комиссии</w:t>
      </w:r>
      <w:r w:rsidRPr="002776C0">
        <w:rPr>
          <w:sz w:val="28"/>
          <w:szCs w:val="28"/>
          <w:shd w:val="clear" w:color="auto" w:fill="FFFFFF"/>
        </w:rPr>
        <w:t xml:space="preserve"> администрации внутригородского муниципального образования – муниципального округа </w:t>
      </w:r>
      <w:r>
        <w:rPr>
          <w:sz w:val="28"/>
          <w:szCs w:val="28"/>
          <w:shd w:val="clear" w:color="auto" w:fill="FFFFFF"/>
        </w:rPr>
        <w:t>Арбат</w:t>
      </w:r>
      <w:r w:rsidRPr="002776C0">
        <w:rPr>
          <w:sz w:val="28"/>
          <w:szCs w:val="28"/>
          <w:shd w:val="clear" w:color="auto" w:fill="FFFFFF"/>
        </w:rPr>
        <w:t xml:space="preserve"> в городе Москве</w:t>
      </w:r>
      <w:r w:rsidRPr="002776C0">
        <w:rPr>
          <w:sz w:val="28"/>
          <w:szCs w:val="28"/>
        </w:rPr>
        <w:t xml:space="preserve"> по соблюдению требований к служебному поведению муниципальных служащих и урегулированию конфликтов интересов, утвержденным решением Совета депутатов </w:t>
      </w:r>
      <w:r w:rsidRPr="002776C0">
        <w:rPr>
          <w:sz w:val="28"/>
          <w:szCs w:val="28"/>
          <w:shd w:val="clear" w:color="auto" w:fill="FFFFFF"/>
        </w:rPr>
        <w:t xml:space="preserve">внутригородского муниципального образования – муниципального округа </w:t>
      </w:r>
      <w:r>
        <w:rPr>
          <w:sz w:val="28"/>
          <w:szCs w:val="28"/>
          <w:shd w:val="clear" w:color="auto" w:fill="FFFFFF"/>
        </w:rPr>
        <w:t>Арбат</w:t>
      </w:r>
      <w:r w:rsidRPr="002776C0">
        <w:rPr>
          <w:sz w:val="28"/>
          <w:szCs w:val="28"/>
          <w:shd w:val="clear" w:color="auto" w:fill="FFFFFF"/>
        </w:rPr>
        <w:t xml:space="preserve"> в городе Москве от </w:t>
      </w:r>
      <w:r>
        <w:rPr>
          <w:sz w:val="28"/>
          <w:szCs w:val="28"/>
          <w:shd w:val="clear" w:color="auto" w:fill="FFFFFF"/>
        </w:rPr>
        <w:t>14 апреля</w:t>
      </w:r>
      <w:r w:rsidRPr="002776C0">
        <w:rPr>
          <w:sz w:val="28"/>
          <w:szCs w:val="28"/>
          <w:shd w:val="clear" w:color="auto" w:fill="FFFFFF"/>
        </w:rPr>
        <w:t xml:space="preserve"> 20</w:t>
      </w:r>
      <w:r>
        <w:rPr>
          <w:sz w:val="28"/>
          <w:szCs w:val="28"/>
          <w:shd w:val="clear" w:color="auto" w:fill="FFFFFF"/>
        </w:rPr>
        <w:t>25</w:t>
      </w:r>
      <w:r w:rsidRPr="002776C0">
        <w:rPr>
          <w:sz w:val="28"/>
          <w:szCs w:val="28"/>
          <w:shd w:val="clear" w:color="auto" w:fill="FFFFFF"/>
        </w:rPr>
        <w:t xml:space="preserve"> года № </w:t>
      </w:r>
      <w:r>
        <w:rPr>
          <w:sz w:val="28"/>
          <w:szCs w:val="28"/>
          <w:shd w:val="clear" w:color="auto" w:fill="FFFFFF"/>
        </w:rPr>
        <w:t>СД-62-2025</w:t>
      </w:r>
      <w:r w:rsidRPr="002776C0">
        <w:rPr>
          <w:sz w:val="28"/>
          <w:szCs w:val="28"/>
          <w:shd w:val="clear" w:color="auto" w:fill="FFFFFF"/>
        </w:rPr>
        <w:t>;</w:t>
      </w:r>
    </w:p>
    <w:p w14:paraId="7E29ED6D" w14:textId="536EE734" w:rsidR="002776C0" w:rsidRPr="002776C0" w:rsidRDefault="002776C0" w:rsidP="002776C0">
      <w:pPr>
        <w:ind w:firstLine="720"/>
        <w:jc w:val="both"/>
        <w:rPr>
          <w:sz w:val="28"/>
          <w:szCs w:val="28"/>
        </w:rPr>
      </w:pPr>
      <w:r w:rsidRPr="002776C0">
        <w:rPr>
          <w:sz w:val="28"/>
          <w:szCs w:val="28"/>
        </w:rPr>
        <w:t xml:space="preserve">2) обязан при заключении трудовых договоров или гражданско-правовых договоров на выполнение работ (оказание услуг), указанных в подпункте 1 настоящего пункта, сообщать работодателю сведения о последнем месте муниципальной службы </w:t>
      </w:r>
      <w:r w:rsidRPr="002776C0">
        <w:rPr>
          <w:sz w:val="28"/>
          <w:szCs w:val="28"/>
          <w:shd w:val="clear" w:color="auto" w:fill="FFFFFF"/>
        </w:rPr>
        <w:t xml:space="preserve">в администрации внутригородского муниципального образования – муниципального округа </w:t>
      </w:r>
      <w:r>
        <w:rPr>
          <w:sz w:val="28"/>
          <w:szCs w:val="28"/>
          <w:shd w:val="clear" w:color="auto" w:fill="FFFFFF"/>
        </w:rPr>
        <w:t>Арбат</w:t>
      </w:r>
      <w:r w:rsidRPr="002776C0">
        <w:rPr>
          <w:sz w:val="28"/>
          <w:szCs w:val="28"/>
          <w:shd w:val="clear" w:color="auto" w:fill="FFFFFF"/>
        </w:rPr>
        <w:t xml:space="preserve"> в городе Москве</w:t>
      </w:r>
      <w:r w:rsidRPr="002776C0">
        <w:rPr>
          <w:sz w:val="28"/>
          <w:szCs w:val="28"/>
        </w:rPr>
        <w:t>.</w:t>
      </w:r>
    </w:p>
    <w:p w14:paraId="298658C6" w14:textId="77777777" w:rsidR="002776C0" w:rsidRPr="002776C0" w:rsidRDefault="002776C0" w:rsidP="002776C0">
      <w:pPr>
        <w:ind w:firstLine="720"/>
        <w:jc w:val="both"/>
        <w:rPr>
          <w:sz w:val="28"/>
          <w:szCs w:val="28"/>
        </w:rPr>
      </w:pPr>
      <w:r w:rsidRPr="002776C0">
        <w:rPr>
          <w:sz w:val="28"/>
          <w:szCs w:val="28"/>
        </w:rPr>
        <w:t>2. Опубликовать настоящее постановление в сетевом издании «Московский муниципальный вестник».</w:t>
      </w:r>
    </w:p>
    <w:p w14:paraId="374728D9" w14:textId="17066DA0" w:rsidR="002776C0" w:rsidRDefault="002776C0" w:rsidP="002776C0">
      <w:pPr>
        <w:ind w:firstLine="720"/>
        <w:jc w:val="both"/>
        <w:rPr>
          <w:i/>
          <w:sz w:val="28"/>
          <w:szCs w:val="28"/>
        </w:rPr>
      </w:pPr>
      <w:r w:rsidRPr="002776C0">
        <w:rPr>
          <w:sz w:val="28"/>
          <w:szCs w:val="28"/>
        </w:rPr>
        <w:t xml:space="preserve">3. Контроль за выполнением настоящего постановления глава внутригородского муниципального образования – муниципального округа </w:t>
      </w:r>
      <w:r>
        <w:rPr>
          <w:sz w:val="28"/>
          <w:szCs w:val="28"/>
        </w:rPr>
        <w:t>Арбат</w:t>
      </w:r>
      <w:r w:rsidRPr="002776C0">
        <w:rPr>
          <w:sz w:val="28"/>
          <w:szCs w:val="28"/>
        </w:rPr>
        <w:t xml:space="preserve"> в городе Москве внутригородского муниципального образования – муниципального округа </w:t>
      </w:r>
      <w:r>
        <w:rPr>
          <w:sz w:val="28"/>
          <w:szCs w:val="28"/>
        </w:rPr>
        <w:t xml:space="preserve">Арбат </w:t>
      </w:r>
      <w:r w:rsidRPr="002776C0">
        <w:rPr>
          <w:sz w:val="28"/>
          <w:szCs w:val="28"/>
        </w:rPr>
        <w:t>в городе Москве оставляет за собой</w:t>
      </w:r>
      <w:r>
        <w:rPr>
          <w:sz w:val="28"/>
          <w:szCs w:val="28"/>
        </w:rPr>
        <w:t>.</w:t>
      </w:r>
    </w:p>
    <w:p w14:paraId="281ED27C" w14:textId="77777777" w:rsidR="00F626FB" w:rsidRDefault="00F626FB" w:rsidP="00F626FB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p w14:paraId="017D1416" w14:textId="77777777" w:rsidR="001C4FAD" w:rsidRPr="001C4FAD" w:rsidRDefault="001C4FAD" w:rsidP="00F626FB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p w14:paraId="417DB776" w14:textId="2C9B61FE" w:rsidR="00F626FB" w:rsidRPr="001C4FAD" w:rsidRDefault="00F626FB" w:rsidP="00F626FB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p w14:paraId="01486A5B" w14:textId="77777777" w:rsidR="00594F3B" w:rsidRPr="002776C0" w:rsidRDefault="00594F3B" w:rsidP="00594F3B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bookmarkStart w:id="3" w:name="_Hlk241848970"/>
      <w:r w:rsidRPr="002776C0">
        <w:rPr>
          <w:b/>
          <w:bCs/>
          <w:sz w:val="28"/>
          <w:szCs w:val="28"/>
        </w:rPr>
        <w:t xml:space="preserve">Глава внутригородского муниципального образования – </w:t>
      </w:r>
    </w:p>
    <w:p w14:paraId="0600A1DC" w14:textId="6CADD1F3" w:rsidR="00930C3E" w:rsidRPr="002776C0" w:rsidRDefault="00594F3B" w:rsidP="00930C3E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2776C0">
        <w:rPr>
          <w:b/>
          <w:bCs/>
          <w:sz w:val="28"/>
          <w:szCs w:val="28"/>
        </w:rPr>
        <w:t xml:space="preserve">муниципального округа </w:t>
      </w:r>
      <w:r w:rsidR="001C4FAD" w:rsidRPr="002776C0">
        <w:rPr>
          <w:b/>
          <w:sz w:val="28"/>
          <w:szCs w:val="28"/>
        </w:rPr>
        <w:t>Арбат</w:t>
      </w:r>
    </w:p>
    <w:p w14:paraId="6AF58D0B" w14:textId="6E9DD9C8" w:rsidR="00594F3B" w:rsidRPr="002776C0" w:rsidRDefault="00594F3B" w:rsidP="00930C3E">
      <w:pPr>
        <w:tabs>
          <w:tab w:val="left" w:pos="7938"/>
        </w:tabs>
        <w:jc w:val="both"/>
        <w:rPr>
          <w:sz w:val="28"/>
          <w:szCs w:val="28"/>
        </w:rPr>
      </w:pPr>
      <w:r w:rsidRPr="002776C0">
        <w:rPr>
          <w:b/>
          <w:sz w:val="28"/>
          <w:szCs w:val="28"/>
        </w:rPr>
        <w:t>в городе Москве</w:t>
      </w:r>
      <w:r w:rsidR="002776C0">
        <w:rPr>
          <w:b/>
          <w:sz w:val="28"/>
          <w:szCs w:val="28"/>
        </w:rPr>
        <w:t xml:space="preserve">                                                                                      </w:t>
      </w:r>
      <w:r w:rsidR="001C4FAD" w:rsidRPr="002776C0">
        <w:rPr>
          <w:b/>
          <w:sz w:val="28"/>
          <w:szCs w:val="28"/>
        </w:rPr>
        <w:t xml:space="preserve">    В.Н. Яковенко</w:t>
      </w:r>
    </w:p>
    <w:bookmarkEnd w:id="1"/>
    <w:bookmarkEnd w:id="3"/>
    <w:p w14:paraId="110C895A" w14:textId="572DE706" w:rsidR="00AB3C47" w:rsidRPr="001C4FAD" w:rsidRDefault="00946455" w:rsidP="00594F3B">
      <w:pPr>
        <w:tabs>
          <w:tab w:val="left" w:pos="7938"/>
        </w:tabs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</w:t>
      </w:r>
    </w:p>
    <w:sectPr w:rsidR="00AB3C47" w:rsidRPr="001C4FAD" w:rsidSect="00E667A9">
      <w:headerReference w:type="default" r:id="rId9"/>
      <w:headerReference w:type="first" r:id="rId10"/>
      <w:pgSz w:w="11906" w:h="16838"/>
      <w:pgMar w:top="992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FED9F" w14:textId="77777777" w:rsidR="001D6109" w:rsidRDefault="001D6109" w:rsidP="00285CBF">
      <w:r>
        <w:separator/>
      </w:r>
    </w:p>
  </w:endnote>
  <w:endnote w:type="continuationSeparator" w:id="0">
    <w:p w14:paraId="3A493F63" w14:textId="77777777" w:rsidR="001D6109" w:rsidRDefault="001D6109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79231" w14:textId="77777777" w:rsidR="001D6109" w:rsidRDefault="001D6109" w:rsidP="00285CBF">
      <w:r>
        <w:separator/>
      </w:r>
    </w:p>
  </w:footnote>
  <w:footnote w:type="continuationSeparator" w:id="0">
    <w:p w14:paraId="77103AE6" w14:textId="77777777" w:rsidR="001D6109" w:rsidRDefault="001D6109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93CB3" w14:textId="45455928" w:rsidR="00E667A9" w:rsidRDefault="00E667A9" w:rsidP="001C4FAD">
    <w:pPr>
      <w:pStyle w:val="a8"/>
    </w:pPr>
  </w:p>
  <w:p w14:paraId="66DD6B4B" w14:textId="77777777" w:rsidR="00E667A9" w:rsidRDefault="00E667A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F02D8" w14:textId="557AA7C4" w:rsidR="00E667A9" w:rsidRDefault="002E1F85" w:rsidP="002E1F85">
    <w:pPr>
      <w:pStyle w:val="a8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39D"/>
    <w:rsid w:val="00000C35"/>
    <w:rsid w:val="00003301"/>
    <w:rsid w:val="000048A5"/>
    <w:rsid w:val="00012780"/>
    <w:rsid w:val="00016C6A"/>
    <w:rsid w:val="00017723"/>
    <w:rsid w:val="00020A66"/>
    <w:rsid w:val="00021345"/>
    <w:rsid w:val="000223D5"/>
    <w:rsid w:val="000310A1"/>
    <w:rsid w:val="00031281"/>
    <w:rsid w:val="00035F55"/>
    <w:rsid w:val="000426F8"/>
    <w:rsid w:val="00043F7F"/>
    <w:rsid w:val="00045ACF"/>
    <w:rsid w:val="000541CB"/>
    <w:rsid w:val="00054656"/>
    <w:rsid w:val="00063397"/>
    <w:rsid w:val="00063561"/>
    <w:rsid w:val="00064BA9"/>
    <w:rsid w:val="00065436"/>
    <w:rsid w:val="00076D2D"/>
    <w:rsid w:val="00083272"/>
    <w:rsid w:val="000856DA"/>
    <w:rsid w:val="00090318"/>
    <w:rsid w:val="00093DA4"/>
    <w:rsid w:val="000A2007"/>
    <w:rsid w:val="000A6808"/>
    <w:rsid w:val="000A6AC8"/>
    <w:rsid w:val="000B13BD"/>
    <w:rsid w:val="000C52A3"/>
    <w:rsid w:val="000C7394"/>
    <w:rsid w:val="000D0497"/>
    <w:rsid w:val="000D5BF5"/>
    <w:rsid w:val="000E02FB"/>
    <w:rsid w:val="000E0AE0"/>
    <w:rsid w:val="000E2824"/>
    <w:rsid w:val="000E433D"/>
    <w:rsid w:val="000F299F"/>
    <w:rsid w:val="000F3036"/>
    <w:rsid w:val="000F5D11"/>
    <w:rsid w:val="00102AE3"/>
    <w:rsid w:val="001046DF"/>
    <w:rsid w:val="00107453"/>
    <w:rsid w:val="00110C29"/>
    <w:rsid w:val="00113829"/>
    <w:rsid w:val="00113C7E"/>
    <w:rsid w:val="0011630D"/>
    <w:rsid w:val="001211C3"/>
    <w:rsid w:val="0012173D"/>
    <w:rsid w:val="00122A0A"/>
    <w:rsid w:val="00127D04"/>
    <w:rsid w:val="001308C4"/>
    <w:rsid w:val="00135329"/>
    <w:rsid w:val="00141258"/>
    <w:rsid w:val="001433D2"/>
    <w:rsid w:val="00150863"/>
    <w:rsid w:val="00151F02"/>
    <w:rsid w:val="00161314"/>
    <w:rsid w:val="001649BD"/>
    <w:rsid w:val="00165381"/>
    <w:rsid w:val="00167511"/>
    <w:rsid w:val="001701E0"/>
    <w:rsid w:val="001756FD"/>
    <w:rsid w:val="00197FCE"/>
    <w:rsid w:val="001A043F"/>
    <w:rsid w:val="001A2AAF"/>
    <w:rsid w:val="001A514C"/>
    <w:rsid w:val="001B07B9"/>
    <w:rsid w:val="001B2EB8"/>
    <w:rsid w:val="001B693A"/>
    <w:rsid w:val="001C343C"/>
    <w:rsid w:val="001C4FAD"/>
    <w:rsid w:val="001C737A"/>
    <w:rsid w:val="001D0BA8"/>
    <w:rsid w:val="001D230D"/>
    <w:rsid w:val="001D4761"/>
    <w:rsid w:val="001D6109"/>
    <w:rsid w:val="001E28FA"/>
    <w:rsid w:val="001E503D"/>
    <w:rsid w:val="001F5543"/>
    <w:rsid w:val="001F572D"/>
    <w:rsid w:val="002009A3"/>
    <w:rsid w:val="002062E3"/>
    <w:rsid w:val="002076D0"/>
    <w:rsid w:val="00216FB4"/>
    <w:rsid w:val="002209C1"/>
    <w:rsid w:val="00222635"/>
    <w:rsid w:val="00226B1F"/>
    <w:rsid w:val="002328BE"/>
    <w:rsid w:val="00233770"/>
    <w:rsid w:val="0023617C"/>
    <w:rsid w:val="00242381"/>
    <w:rsid w:val="00245057"/>
    <w:rsid w:val="00246B11"/>
    <w:rsid w:val="00253D7A"/>
    <w:rsid w:val="002559F1"/>
    <w:rsid w:val="00260284"/>
    <w:rsid w:val="00263A7D"/>
    <w:rsid w:val="00264136"/>
    <w:rsid w:val="002645D0"/>
    <w:rsid w:val="002715A1"/>
    <w:rsid w:val="0027389C"/>
    <w:rsid w:val="002776C0"/>
    <w:rsid w:val="00281219"/>
    <w:rsid w:val="00285CBF"/>
    <w:rsid w:val="00290C62"/>
    <w:rsid w:val="00291BB8"/>
    <w:rsid w:val="0029245B"/>
    <w:rsid w:val="00293B5B"/>
    <w:rsid w:val="00296A08"/>
    <w:rsid w:val="002976E3"/>
    <w:rsid w:val="002A0DE2"/>
    <w:rsid w:val="002A18B2"/>
    <w:rsid w:val="002A26D2"/>
    <w:rsid w:val="002A27BB"/>
    <w:rsid w:val="002A2F4C"/>
    <w:rsid w:val="002A326B"/>
    <w:rsid w:val="002A36D5"/>
    <w:rsid w:val="002A43DB"/>
    <w:rsid w:val="002A5A88"/>
    <w:rsid w:val="002A5C4C"/>
    <w:rsid w:val="002B31DC"/>
    <w:rsid w:val="002B46C8"/>
    <w:rsid w:val="002B5237"/>
    <w:rsid w:val="002C0EE9"/>
    <w:rsid w:val="002C139D"/>
    <w:rsid w:val="002C57C8"/>
    <w:rsid w:val="002C5839"/>
    <w:rsid w:val="002D0678"/>
    <w:rsid w:val="002E1F85"/>
    <w:rsid w:val="002F2E87"/>
    <w:rsid w:val="002F5321"/>
    <w:rsid w:val="0030523E"/>
    <w:rsid w:val="00306E0F"/>
    <w:rsid w:val="003072EF"/>
    <w:rsid w:val="00307B3F"/>
    <w:rsid w:val="00325ADE"/>
    <w:rsid w:val="003276EC"/>
    <w:rsid w:val="003322E2"/>
    <w:rsid w:val="003330F1"/>
    <w:rsid w:val="00334A50"/>
    <w:rsid w:val="00345D0D"/>
    <w:rsid w:val="00356D4E"/>
    <w:rsid w:val="00361C60"/>
    <w:rsid w:val="00362286"/>
    <w:rsid w:val="00365309"/>
    <w:rsid w:val="00366490"/>
    <w:rsid w:val="0038002E"/>
    <w:rsid w:val="00382AFB"/>
    <w:rsid w:val="003912AA"/>
    <w:rsid w:val="003A017A"/>
    <w:rsid w:val="003A21A6"/>
    <w:rsid w:val="003A3218"/>
    <w:rsid w:val="003B0209"/>
    <w:rsid w:val="003B1A9B"/>
    <w:rsid w:val="003B4067"/>
    <w:rsid w:val="003C1DFB"/>
    <w:rsid w:val="003C43DE"/>
    <w:rsid w:val="003C4C1A"/>
    <w:rsid w:val="003C5246"/>
    <w:rsid w:val="003C6DE8"/>
    <w:rsid w:val="003D53BD"/>
    <w:rsid w:val="003D58A1"/>
    <w:rsid w:val="003E612D"/>
    <w:rsid w:val="003E6AAB"/>
    <w:rsid w:val="0040361D"/>
    <w:rsid w:val="00410802"/>
    <w:rsid w:val="00413677"/>
    <w:rsid w:val="004149CF"/>
    <w:rsid w:val="00427B57"/>
    <w:rsid w:val="00427C09"/>
    <w:rsid w:val="00430347"/>
    <w:rsid w:val="00433E8F"/>
    <w:rsid w:val="00437316"/>
    <w:rsid w:val="004377A9"/>
    <w:rsid w:val="004410B7"/>
    <w:rsid w:val="0045322F"/>
    <w:rsid w:val="00457D0D"/>
    <w:rsid w:val="00460310"/>
    <w:rsid w:val="00460ECE"/>
    <w:rsid w:val="00461879"/>
    <w:rsid w:val="00463B03"/>
    <w:rsid w:val="00464F7E"/>
    <w:rsid w:val="00480E3B"/>
    <w:rsid w:val="0048529F"/>
    <w:rsid w:val="00495BEC"/>
    <w:rsid w:val="004A038F"/>
    <w:rsid w:val="004A0E67"/>
    <w:rsid w:val="004A2234"/>
    <w:rsid w:val="004A242E"/>
    <w:rsid w:val="004A282A"/>
    <w:rsid w:val="004A39E8"/>
    <w:rsid w:val="004B2282"/>
    <w:rsid w:val="004C129E"/>
    <w:rsid w:val="004C23C3"/>
    <w:rsid w:val="004C2427"/>
    <w:rsid w:val="004C4D72"/>
    <w:rsid w:val="004D59CF"/>
    <w:rsid w:val="004D7190"/>
    <w:rsid w:val="004E00DB"/>
    <w:rsid w:val="004E166B"/>
    <w:rsid w:val="004E6FBE"/>
    <w:rsid w:val="005003D9"/>
    <w:rsid w:val="00502C31"/>
    <w:rsid w:val="005112AD"/>
    <w:rsid w:val="00514ADF"/>
    <w:rsid w:val="00516F99"/>
    <w:rsid w:val="00525612"/>
    <w:rsid w:val="005367C9"/>
    <w:rsid w:val="00537DB6"/>
    <w:rsid w:val="005423D4"/>
    <w:rsid w:val="00543A5F"/>
    <w:rsid w:val="0055565C"/>
    <w:rsid w:val="00570241"/>
    <w:rsid w:val="00573D08"/>
    <w:rsid w:val="005800E2"/>
    <w:rsid w:val="005805B0"/>
    <w:rsid w:val="005859EF"/>
    <w:rsid w:val="00592BA7"/>
    <w:rsid w:val="005944FD"/>
    <w:rsid w:val="00594F3B"/>
    <w:rsid w:val="005971BC"/>
    <w:rsid w:val="00597320"/>
    <w:rsid w:val="005A38FB"/>
    <w:rsid w:val="005A39A3"/>
    <w:rsid w:val="005A47CA"/>
    <w:rsid w:val="005B45E8"/>
    <w:rsid w:val="005B7387"/>
    <w:rsid w:val="005D0518"/>
    <w:rsid w:val="005D7E1C"/>
    <w:rsid w:val="005E58F8"/>
    <w:rsid w:val="005E5C73"/>
    <w:rsid w:val="005E5ED6"/>
    <w:rsid w:val="005F0FF5"/>
    <w:rsid w:val="005F3753"/>
    <w:rsid w:val="005F4C06"/>
    <w:rsid w:val="006119B0"/>
    <w:rsid w:val="006138E6"/>
    <w:rsid w:val="00616591"/>
    <w:rsid w:val="0061729D"/>
    <w:rsid w:val="00631BDE"/>
    <w:rsid w:val="00632AAD"/>
    <w:rsid w:val="00634F6C"/>
    <w:rsid w:val="006355C5"/>
    <w:rsid w:val="00635F75"/>
    <w:rsid w:val="00636293"/>
    <w:rsid w:val="0064156F"/>
    <w:rsid w:val="0064297E"/>
    <w:rsid w:val="006433DF"/>
    <w:rsid w:val="006434D0"/>
    <w:rsid w:val="00651A0E"/>
    <w:rsid w:val="00660588"/>
    <w:rsid w:val="00660D8B"/>
    <w:rsid w:val="00664E3A"/>
    <w:rsid w:val="00670A50"/>
    <w:rsid w:val="00671482"/>
    <w:rsid w:val="00672598"/>
    <w:rsid w:val="00673252"/>
    <w:rsid w:val="006810EF"/>
    <w:rsid w:val="00681D5F"/>
    <w:rsid w:val="00696986"/>
    <w:rsid w:val="006A1E85"/>
    <w:rsid w:val="006A47C9"/>
    <w:rsid w:val="006B250B"/>
    <w:rsid w:val="006B30DA"/>
    <w:rsid w:val="006B403D"/>
    <w:rsid w:val="006C131A"/>
    <w:rsid w:val="006C77AB"/>
    <w:rsid w:val="006C7FD5"/>
    <w:rsid w:val="006D0DDC"/>
    <w:rsid w:val="006D0E05"/>
    <w:rsid w:val="006D3F24"/>
    <w:rsid w:val="006D5FD0"/>
    <w:rsid w:val="006D7241"/>
    <w:rsid w:val="006D7ED8"/>
    <w:rsid w:val="006E1417"/>
    <w:rsid w:val="006E6B74"/>
    <w:rsid w:val="006E7ACC"/>
    <w:rsid w:val="007014C7"/>
    <w:rsid w:val="0072105D"/>
    <w:rsid w:val="007228BD"/>
    <w:rsid w:val="00724AC3"/>
    <w:rsid w:val="00732B1C"/>
    <w:rsid w:val="007350C7"/>
    <w:rsid w:val="00735747"/>
    <w:rsid w:val="007359EE"/>
    <w:rsid w:val="007368A5"/>
    <w:rsid w:val="007463B0"/>
    <w:rsid w:val="0075493C"/>
    <w:rsid w:val="00754C8D"/>
    <w:rsid w:val="00762857"/>
    <w:rsid w:val="00762ACE"/>
    <w:rsid w:val="007637D5"/>
    <w:rsid w:val="0076523A"/>
    <w:rsid w:val="0076621F"/>
    <w:rsid w:val="00770902"/>
    <w:rsid w:val="007766E5"/>
    <w:rsid w:val="00780A09"/>
    <w:rsid w:val="00782A65"/>
    <w:rsid w:val="007874AE"/>
    <w:rsid w:val="00787680"/>
    <w:rsid w:val="00787741"/>
    <w:rsid w:val="00790A1D"/>
    <w:rsid w:val="0079354E"/>
    <w:rsid w:val="0079496B"/>
    <w:rsid w:val="007955DB"/>
    <w:rsid w:val="00796C06"/>
    <w:rsid w:val="007A071D"/>
    <w:rsid w:val="007A2D9C"/>
    <w:rsid w:val="007A44D2"/>
    <w:rsid w:val="007A7B8A"/>
    <w:rsid w:val="007B0A83"/>
    <w:rsid w:val="007C33A6"/>
    <w:rsid w:val="007C5CE9"/>
    <w:rsid w:val="007C76B4"/>
    <w:rsid w:val="007D2BE3"/>
    <w:rsid w:val="007E1C12"/>
    <w:rsid w:val="007E4EFA"/>
    <w:rsid w:val="007E6238"/>
    <w:rsid w:val="007F04DB"/>
    <w:rsid w:val="007F0759"/>
    <w:rsid w:val="00800C24"/>
    <w:rsid w:val="00800D9F"/>
    <w:rsid w:val="008028BC"/>
    <w:rsid w:val="00802FB4"/>
    <w:rsid w:val="008108F6"/>
    <w:rsid w:val="0081571E"/>
    <w:rsid w:val="008163D7"/>
    <w:rsid w:val="00821A38"/>
    <w:rsid w:val="008233A5"/>
    <w:rsid w:val="008245A4"/>
    <w:rsid w:val="00827CD1"/>
    <w:rsid w:val="00830CE6"/>
    <w:rsid w:val="008429B5"/>
    <w:rsid w:val="00845F3D"/>
    <w:rsid w:val="00846C13"/>
    <w:rsid w:val="00854CBD"/>
    <w:rsid w:val="00855A3D"/>
    <w:rsid w:val="008569E1"/>
    <w:rsid w:val="008627B6"/>
    <w:rsid w:val="0086298B"/>
    <w:rsid w:val="00876764"/>
    <w:rsid w:val="008863C0"/>
    <w:rsid w:val="00892EB3"/>
    <w:rsid w:val="00893FD2"/>
    <w:rsid w:val="008A7AC8"/>
    <w:rsid w:val="008B25A6"/>
    <w:rsid w:val="008B5DC5"/>
    <w:rsid w:val="008B6B3F"/>
    <w:rsid w:val="008C4EF2"/>
    <w:rsid w:val="008D36EE"/>
    <w:rsid w:val="008D5418"/>
    <w:rsid w:val="008D5439"/>
    <w:rsid w:val="008E2E77"/>
    <w:rsid w:val="008E6C53"/>
    <w:rsid w:val="008E7748"/>
    <w:rsid w:val="008F2F98"/>
    <w:rsid w:val="009021B4"/>
    <w:rsid w:val="009036C5"/>
    <w:rsid w:val="00913537"/>
    <w:rsid w:val="009139BC"/>
    <w:rsid w:val="009171A6"/>
    <w:rsid w:val="00917214"/>
    <w:rsid w:val="00921D50"/>
    <w:rsid w:val="00923DA9"/>
    <w:rsid w:val="00930C3E"/>
    <w:rsid w:val="0093110C"/>
    <w:rsid w:val="00933A7E"/>
    <w:rsid w:val="00937A2E"/>
    <w:rsid w:val="00946455"/>
    <w:rsid w:val="00950B10"/>
    <w:rsid w:val="009530E9"/>
    <w:rsid w:val="00961986"/>
    <w:rsid w:val="009668C5"/>
    <w:rsid w:val="0097072F"/>
    <w:rsid w:val="009737F9"/>
    <w:rsid w:val="0097765C"/>
    <w:rsid w:val="00983D7E"/>
    <w:rsid w:val="00984167"/>
    <w:rsid w:val="00984C4B"/>
    <w:rsid w:val="00985317"/>
    <w:rsid w:val="0098629A"/>
    <w:rsid w:val="00987035"/>
    <w:rsid w:val="00987718"/>
    <w:rsid w:val="009901A2"/>
    <w:rsid w:val="00991F0F"/>
    <w:rsid w:val="009A0634"/>
    <w:rsid w:val="009A25A7"/>
    <w:rsid w:val="009A3D2C"/>
    <w:rsid w:val="009B2109"/>
    <w:rsid w:val="009B3557"/>
    <w:rsid w:val="009B5F29"/>
    <w:rsid w:val="009C15FE"/>
    <w:rsid w:val="009C64D8"/>
    <w:rsid w:val="009E1D1B"/>
    <w:rsid w:val="009E2E0B"/>
    <w:rsid w:val="009E59D3"/>
    <w:rsid w:val="009E6FCD"/>
    <w:rsid w:val="009E7733"/>
    <w:rsid w:val="009F32D5"/>
    <w:rsid w:val="009F51E4"/>
    <w:rsid w:val="00A04C7B"/>
    <w:rsid w:val="00A0575D"/>
    <w:rsid w:val="00A102E1"/>
    <w:rsid w:val="00A14919"/>
    <w:rsid w:val="00A2404F"/>
    <w:rsid w:val="00A24DC6"/>
    <w:rsid w:val="00A2772C"/>
    <w:rsid w:val="00A30281"/>
    <w:rsid w:val="00A3117A"/>
    <w:rsid w:val="00A3124C"/>
    <w:rsid w:val="00A3255C"/>
    <w:rsid w:val="00A329F7"/>
    <w:rsid w:val="00A32F2F"/>
    <w:rsid w:val="00A34595"/>
    <w:rsid w:val="00A35A85"/>
    <w:rsid w:val="00A3608D"/>
    <w:rsid w:val="00A41127"/>
    <w:rsid w:val="00A47FF0"/>
    <w:rsid w:val="00A54C7F"/>
    <w:rsid w:val="00A56C44"/>
    <w:rsid w:val="00A573C9"/>
    <w:rsid w:val="00A60F75"/>
    <w:rsid w:val="00A67660"/>
    <w:rsid w:val="00A82ECE"/>
    <w:rsid w:val="00A859B6"/>
    <w:rsid w:val="00A9018D"/>
    <w:rsid w:val="00A940AD"/>
    <w:rsid w:val="00A95B06"/>
    <w:rsid w:val="00AA1EAF"/>
    <w:rsid w:val="00AA279E"/>
    <w:rsid w:val="00AA60BF"/>
    <w:rsid w:val="00AB3C47"/>
    <w:rsid w:val="00AC69B7"/>
    <w:rsid w:val="00AD5419"/>
    <w:rsid w:val="00AE0B92"/>
    <w:rsid w:val="00AE380F"/>
    <w:rsid w:val="00AE4000"/>
    <w:rsid w:val="00AE50BC"/>
    <w:rsid w:val="00AE538E"/>
    <w:rsid w:val="00AF4834"/>
    <w:rsid w:val="00AF5BB3"/>
    <w:rsid w:val="00B04157"/>
    <w:rsid w:val="00B05AEB"/>
    <w:rsid w:val="00B069E4"/>
    <w:rsid w:val="00B07591"/>
    <w:rsid w:val="00B128B9"/>
    <w:rsid w:val="00B17534"/>
    <w:rsid w:val="00B22B18"/>
    <w:rsid w:val="00B23E9E"/>
    <w:rsid w:val="00B24997"/>
    <w:rsid w:val="00B346A5"/>
    <w:rsid w:val="00B34ED3"/>
    <w:rsid w:val="00B42842"/>
    <w:rsid w:val="00B42C28"/>
    <w:rsid w:val="00B42F9F"/>
    <w:rsid w:val="00B452EB"/>
    <w:rsid w:val="00B46179"/>
    <w:rsid w:val="00B503BB"/>
    <w:rsid w:val="00B61DEE"/>
    <w:rsid w:val="00B654F4"/>
    <w:rsid w:val="00B659C3"/>
    <w:rsid w:val="00B66DAD"/>
    <w:rsid w:val="00B66FB2"/>
    <w:rsid w:val="00B70750"/>
    <w:rsid w:val="00B74E94"/>
    <w:rsid w:val="00B76067"/>
    <w:rsid w:val="00B77EA7"/>
    <w:rsid w:val="00B82CE6"/>
    <w:rsid w:val="00B84834"/>
    <w:rsid w:val="00BA2206"/>
    <w:rsid w:val="00BA363A"/>
    <w:rsid w:val="00BD7B62"/>
    <w:rsid w:val="00BE115E"/>
    <w:rsid w:val="00BE299D"/>
    <w:rsid w:val="00BE3595"/>
    <w:rsid w:val="00BF2C6A"/>
    <w:rsid w:val="00BF31C8"/>
    <w:rsid w:val="00BF500E"/>
    <w:rsid w:val="00BF5555"/>
    <w:rsid w:val="00C02E58"/>
    <w:rsid w:val="00C02FAD"/>
    <w:rsid w:val="00C11D0E"/>
    <w:rsid w:val="00C15CB2"/>
    <w:rsid w:val="00C22BED"/>
    <w:rsid w:val="00C272CB"/>
    <w:rsid w:val="00C30A91"/>
    <w:rsid w:val="00C33BE7"/>
    <w:rsid w:val="00C37679"/>
    <w:rsid w:val="00C42F37"/>
    <w:rsid w:val="00C433B8"/>
    <w:rsid w:val="00C463AD"/>
    <w:rsid w:val="00C514E6"/>
    <w:rsid w:val="00C52AA9"/>
    <w:rsid w:val="00C542A7"/>
    <w:rsid w:val="00C54F5D"/>
    <w:rsid w:val="00C62966"/>
    <w:rsid w:val="00C64C35"/>
    <w:rsid w:val="00C67223"/>
    <w:rsid w:val="00C70D46"/>
    <w:rsid w:val="00C74BED"/>
    <w:rsid w:val="00C84EE3"/>
    <w:rsid w:val="00C91DFC"/>
    <w:rsid w:val="00C9322E"/>
    <w:rsid w:val="00C93B9B"/>
    <w:rsid w:val="00CA0AA6"/>
    <w:rsid w:val="00CA1491"/>
    <w:rsid w:val="00CA1DD2"/>
    <w:rsid w:val="00CB4C8B"/>
    <w:rsid w:val="00CC23F0"/>
    <w:rsid w:val="00CC3907"/>
    <w:rsid w:val="00CD0E40"/>
    <w:rsid w:val="00CD267D"/>
    <w:rsid w:val="00CD633C"/>
    <w:rsid w:val="00CE01DC"/>
    <w:rsid w:val="00CE45BF"/>
    <w:rsid w:val="00CF5668"/>
    <w:rsid w:val="00CF7AD7"/>
    <w:rsid w:val="00D017C5"/>
    <w:rsid w:val="00D01FD0"/>
    <w:rsid w:val="00D042C9"/>
    <w:rsid w:val="00D072F6"/>
    <w:rsid w:val="00D12748"/>
    <w:rsid w:val="00D21DA4"/>
    <w:rsid w:val="00D26884"/>
    <w:rsid w:val="00D27077"/>
    <w:rsid w:val="00D34142"/>
    <w:rsid w:val="00D352F9"/>
    <w:rsid w:val="00D41B57"/>
    <w:rsid w:val="00D42E9F"/>
    <w:rsid w:val="00D45DAB"/>
    <w:rsid w:val="00D50397"/>
    <w:rsid w:val="00D54BCE"/>
    <w:rsid w:val="00D64229"/>
    <w:rsid w:val="00D7178A"/>
    <w:rsid w:val="00D7659B"/>
    <w:rsid w:val="00D802C6"/>
    <w:rsid w:val="00D81B43"/>
    <w:rsid w:val="00D945DE"/>
    <w:rsid w:val="00D96A96"/>
    <w:rsid w:val="00DA1F6B"/>
    <w:rsid w:val="00DA266C"/>
    <w:rsid w:val="00DA3002"/>
    <w:rsid w:val="00DA326B"/>
    <w:rsid w:val="00DA781F"/>
    <w:rsid w:val="00DB1164"/>
    <w:rsid w:val="00DB11BC"/>
    <w:rsid w:val="00DC6DAA"/>
    <w:rsid w:val="00DD45E4"/>
    <w:rsid w:val="00DD486B"/>
    <w:rsid w:val="00DE0288"/>
    <w:rsid w:val="00DE422F"/>
    <w:rsid w:val="00DE535E"/>
    <w:rsid w:val="00DE6A25"/>
    <w:rsid w:val="00DF4E92"/>
    <w:rsid w:val="00E00606"/>
    <w:rsid w:val="00E02D98"/>
    <w:rsid w:val="00E034CD"/>
    <w:rsid w:val="00E07E06"/>
    <w:rsid w:val="00E122EC"/>
    <w:rsid w:val="00E12997"/>
    <w:rsid w:val="00E13CDA"/>
    <w:rsid w:val="00E14FE6"/>
    <w:rsid w:val="00E1725F"/>
    <w:rsid w:val="00E209F4"/>
    <w:rsid w:val="00E24D05"/>
    <w:rsid w:val="00E30C9E"/>
    <w:rsid w:val="00E327AE"/>
    <w:rsid w:val="00E32DC4"/>
    <w:rsid w:val="00E34584"/>
    <w:rsid w:val="00E34F9D"/>
    <w:rsid w:val="00E41A5E"/>
    <w:rsid w:val="00E45D46"/>
    <w:rsid w:val="00E46807"/>
    <w:rsid w:val="00E52918"/>
    <w:rsid w:val="00E53FB8"/>
    <w:rsid w:val="00E667A9"/>
    <w:rsid w:val="00E67FF0"/>
    <w:rsid w:val="00E742A5"/>
    <w:rsid w:val="00E74994"/>
    <w:rsid w:val="00E74A4B"/>
    <w:rsid w:val="00E83ED9"/>
    <w:rsid w:val="00E92732"/>
    <w:rsid w:val="00E932CD"/>
    <w:rsid w:val="00E9453B"/>
    <w:rsid w:val="00EA676D"/>
    <w:rsid w:val="00EB31D8"/>
    <w:rsid w:val="00EB4C1D"/>
    <w:rsid w:val="00EC1E6F"/>
    <w:rsid w:val="00EC2C16"/>
    <w:rsid w:val="00EC67B5"/>
    <w:rsid w:val="00ED3088"/>
    <w:rsid w:val="00ED3523"/>
    <w:rsid w:val="00ED65F4"/>
    <w:rsid w:val="00ED70F0"/>
    <w:rsid w:val="00EE02C3"/>
    <w:rsid w:val="00EE24EB"/>
    <w:rsid w:val="00EE3FCA"/>
    <w:rsid w:val="00EF087C"/>
    <w:rsid w:val="00EF2A24"/>
    <w:rsid w:val="00EF7733"/>
    <w:rsid w:val="00F01868"/>
    <w:rsid w:val="00F052B1"/>
    <w:rsid w:val="00F072DD"/>
    <w:rsid w:val="00F12608"/>
    <w:rsid w:val="00F1444C"/>
    <w:rsid w:val="00F2154C"/>
    <w:rsid w:val="00F23F63"/>
    <w:rsid w:val="00F3569E"/>
    <w:rsid w:val="00F35DE8"/>
    <w:rsid w:val="00F369B5"/>
    <w:rsid w:val="00F37A30"/>
    <w:rsid w:val="00F42273"/>
    <w:rsid w:val="00F434AE"/>
    <w:rsid w:val="00F4556E"/>
    <w:rsid w:val="00F5457F"/>
    <w:rsid w:val="00F56B4B"/>
    <w:rsid w:val="00F57E3C"/>
    <w:rsid w:val="00F626FB"/>
    <w:rsid w:val="00F62F68"/>
    <w:rsid w:val="00F701C4"/>
    <w:rsid w:val="00F70856"/>
    <w:rsid w:val="00F84ECE"/>
    <w:rsid w:val="00F911CF"/>
    <w:rsid w:val="00FA6B0D"/>
    <w:rsid w:val="00FB555E"/>
    <w:rsid w:val="00FC0037"/>
    <w:rsid w:val="00FC16F4"/>
    <w:rsid w:val="00FC2E61"/>
    <w:rsid w:val="00FC765D"/>
    <w:rsid w:val="00FD7F5A"/>
    <w:rsid w:val="00FE5266"/>
    <w:rsid w:val="00FE5542"/>
    <w:rsid w:val="00FE7909"/>
    <w:rsid w:val="00FF0F2F"/>
    <w:rsid w:val="00FF0F34"/>
    <w:rsid w:val="00FF4F30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621CA5"/>
  <w15:docId w15:val="{C13250D8-026D-41E1-9094-76C709702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E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page number"/>
    <w:basedOn w:val="a0"/>
    <w:rsid w:val="009036C5"/>
  </w:style>
  <w:style w:type="paragraph" w:customStyle="1" w:styleId="ConsPlusNormal">
    <w:name w:val="ConsPlusNormal"/>
    <w:rsid w:val="002A5C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f0">
    <w:name w:val="Table Grid"/>
    <w:basedOn w:val="a1"/>
    <w:uiPriority w:val="59"/>
    <w:rsid w:val="003A3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3A32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annotation reference"/>
    <w:basedOn w:val="a0"/>
    <w:unhideWhenUsed/>
    <w:rsid w:val="00732B1C"/>
    <w:rPr>
      <w:sz w:val="16"/>
      <w:szCs w:val="16"/>
    </w:rPr>
  </w:style>
  <w:style w:type="paragraph" w:styleId="af2">
    <w:name w:val="annotation text"/>
    <w:basedOn w:val="a"/>
    <w:link w:val="af3"/>
    <w:unhideWhenUsed/>
    <w:rsid w:val="00732B1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732B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32B1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32B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Revision"/>
    <w:hidden/>
    <w:uiPriority w:val="99"/>
    <w:semiHidden/>
    <w:rsid w:val="009F5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Hyperlink"/>
    <w:basedOn w:val="a0"/>
    <w:uiPriority w:val="99"/>
    <w:semiHidden/>
    <w:unhideWhenUsed/>
    <w:rsid w:val="002776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6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0162C965AC0F7759CEB46E7612825240DEAFB7E495111E88E232B316IEp7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CFC03-1879-4575-BECD-2A256242C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юрист</cp:lastModifiedBy>
  <cp:revision>6</cp:revision>
  <cp:lastPrinted>2026-10-05T09:33:00Z</cp:lastPrinted>
  <dcterms:created xsi:type="dcterms:W3CDTF">2026-10-02T13:07:00Z</dcterms:created>
  <dcterms:modified xsi:type="dcterms:W3CDTF">2026-10-07T08:02:00Z</dcterms:modified>
</cp:coreProperties>
</file>